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888" w:rsidRDefault="00C56888" w:rsidP="003B6DC2">
      <w:pPr>
        <w:rPr>
          <w:color w:val="000000"/>
          <w:sz w:val="28"/>
          <w:szCs w:val="28"/>
          <w:shd w:val="clear" w:color="auto" w:fill="FFFFFF"/>
        </w:rPr>
      </w:pPr>
    </w:p>
    <w:p w:rsidR="00B11B68" w:rsidRDefault="00B11B68" w:rsidP="00B11B68">
      <w:pPr>
        <w:rPr>
          <w:rFonts w:ascii="Times New Roman" w:hAnsi="Times New Roman" w:cs="Times New Roman"/>
          <w:b/>
          <w:sz w:val="32"/>
          <w:szCs w:val="32"/>
        </w:rPr>
      </w:pPr>
      <w:r w:rsidRPr="00AF7DBF">
        <w:rPr>
          <w:rFonts w:ascii="Times New Roman" w:hAnsi="Times New Roman" w:cs="Times New Roman"/>
          <w:b/>
          <w:sz w:val="32"/>
          <w:szCs w:val="32"/>
        </w:rPr>
        <w:t>К</w:t>
      </w:r>
      <w:r>
        <w:rPr>
          <w:rFonts w:ascii="Times New Roman" w:hAnsi="Times New Roman" w:cs="Times New Roman"/>
          <w:b/>
          <w:sz w:val="32"/>
          <w:szCs w:val="32"/>
        </w:rPr>
        <w:t xml:space="preserve">алендарное планирование по теме «Материалы и их свойства» в группе </w:t>
      </w:r>
      <w:r w:rsidR="00B1322B">
        <w:rPr>
          <w:rFonts w:ascii="Times New Roman" w:hAnsi="Times New Roman" w:cs="Times New Roman"/>
          <w:b/>
          <w:sz w:val="32"/>
          <w:szCs w:val="32"/>
        </w:rPr>
        <w:t>среднего</w:t>
      </w:r>
      <w:r>
        <w:rPr>
          <w:rFonts w:ascii="Times New Roman" w:hAnsi="Times New Roman" w:cs="Times New Roman"/>
          <w:b/>
          <w:sz w:val="32"/>
          <w:szCs w:val="32"/>
        </w:rPr>
        <w:t xml:space="preserve"> возраста</w:t>
      </w:r>
      <w:r w:rsidRPr="00AF7DBF">
        <w:rPr>
          <w:rFonts w:ascii="Times New Roman" w:hAnsi="Times New Roman" w:cs="Times New Roman"/>
          <w:b/>
          <w:sz w:val="32"/>
          <w:szCs w:val="32"/>
        </w:rPr>
        <w:t>.</w:t>
      </w:r>
    </w:p>
    <w:p w:rsidR="00817352" w:rsidRPr="00817352" w:rsidRDefault="00817352" w:rsidP="00B11B68">
      <w:pPr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817352">
        <w:rPr>
          <w:rFonts w:ascii="Arial" w:hAnsi="Arial" w:cs="Arial"/>
          <w:color w:val="000000"/>
          <w:sz w:val="24"/>
          <w:szCs w:val="24"/>
          <w:shd w:val="clear" w:color="auto" w:fill="FFFFFF"/>
        </w:rPr>
        <w:t>Знакомство с материалами (дерево, бумага, ткань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), их свойствами</w:t>
      </w:r>
      <w:r w:rsidRPr="00817352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B11B68" w:rsidRDefault="00B11B68" w:rsidP="00B11B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ПОНЕДЕЛЬНИК: 23.11.2020</w:t>
      </w:r>
    </w:p>
    <w:p w:rsidR="00B11B68" w:rsidRDefault="00B11B68" w:rsidP="00B11B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ВТОРНИК: 24.11.2020</w:t>
      </w:r>
    </w:p>
    <w:p w:rsidR="00B11B68" w:rsidRDefault="00B11B68" w:rsidP="00B11B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СРЕДА: 25.11.2020</w:t>
      </w:r>
    </w:p>
    <w:p w:rsidR="00B11B68" w:rsidRDefault="00B11B68" w:rsidP="00B11B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ЧЕТВЕРГ: 26.11.2020</w:t>
      </w:r>
    </w:p>
    <w:p w:rsidR="00B11B68" w:rsidRDefault="00B11B68" w:rsidP="00B11B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ПЯТНИЦА: 27.11.2020</w:t>
      </w:r>
    </w:p>
    <w:p w:rsidR="00C56888" w:rsidRDefault="00C56888" w:rsidP="00B11B68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B11B68" w:rsidRDefault="00B11B68" w:rsidP="00B11B68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  <w:r w:rsidRPr="00B11B68">
        <w:rPr>
          <w:noProof/>
          <w:lang w:eastAsia="ru-RU"/>
        </w:rPr>
        <w:drawing>
          <wp:inline distT="0" distB="0" distL="0" distR="0">
            <wp:extent cx="5474335" cy="5474335"/>
            <wp:effectExtent l="19050" t="0" r="0" b="0"/>
            <wp:docPr id="2" name="Рисунок 7" descr="https://yt3.ggpht.com/a/AATXAJyvPSTkMUIqkAsIhwtWSYvB5JIdP1oIRlnWB9qU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ATXAJyvPSTkMUIqkAsIhwtWSYvB5JIdP1oIRlnWB9qU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547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B68" w:rsidRDefault="00B11B68" w:rsidP="00B11B68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</w:p>
    <w:p w:rsidR="00C56888" w:rsidRDefault="00C56888" w:rsidP="00B11B68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</w:p>
    <w:p w:rsidR="00385399" w:rsidRPr="00385399" w:rsidRDefault="00385399" w:rsidP="00385399">
      <w:pPr>
        <w:rPr>
          <w:color w:val="000000"/>
          <w:sz w:val="28"/>
          <w:szCs w:val="28"/>
          <w:shd w:val="clear" w:color="auto" w:fill="FFFFFF"/>
        </w:rPr>
      </w:pPr>
    </w:p>
    <w:p w:rsidR="00385399" w:rsidRPr="00790E4D" w:rsidRDefault="00790E4D" w:rsidP="00385399">
      <w:pPr>
        <w:pStyle w:val="a3"/>
        <w:ind w:left="1426" w:firstLine="0"/>
        <w:rPr>
          <w:b/>
          <w:color w:val="000000"/>
          <w:sz w:val="28"/>
          <w:szCs w:val="28"/>
          <w:shd w:val="clear" w:color="auto" w:fill="FFFFFF"/>
        </w:rPr>
      </w:pPr>
      <w:r w:rsidRPr="00790E4D">
        <w:rPr>
          <w:b/>
          <w:color w:val="000000"/>
          <w:sz w:val="28"/>
          <w:szCs w:val="28"/>
          <w:shd w:val="clear" w:color="auto" w:fill="FFFFFF"/>
        </w:rPr>
        <w:t>ПОНЕДЕЛЬНИК 23.11.2020</w:t>
      </w:r>
    </w:p>
    <w:p w:rsidR="00790E4D" w:rsidRDefault="00790E4D" w:rsidP="00385399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</w:p>
    <w:p w:rsidR="008E4A97" w:rsidRPr="00E3028E" w:rsidRDefault="003B6DC2" w:rsidP="003B6DC2">
      <w:pPr>
        <w:pStyle w:val="a3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3028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Беседа</w:t>
      </w:r>
      <w:r w:rsidRPr="00E3028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на тему «Предметы вокруг нас: из чего они сделаны»  (расширять знания детей о свойствах предметов, способствовать развитию диалогической речи).</w:t>
      </w:r>
    </w:p>
    <w:p w:rsidR="00790E4D" w:rsidRDefault="00790E4D" w:rsidP="00790E4D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40365" cy="2852037"/>
            <wp:effectExtent l="19050" t="0" r="0" b="0"/>
            <wp:docPr id="19" name="Рисунок 19" descr="https://olonec.social-karelia.ru/wp-content/uploads/sites/15/2020/06/tgslmozq_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lonec.social-karelia.ru/wp-content/uploads/sites/15/2020/06/tgslmozq_s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86" cy="285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4D" w:rsidRDefault="00790E4D" w:rsidP="00790E4D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</w:p>
    <w:p w:rsidR="00E3028E" w:rsidRPr="00E3028E" w:rsidRDefault="00E3028E" w:rsidP="00E3028E">
      <w:pPr>
        <w:pStyle w:val="c9"/>
        <w:numPr>
          <w:ilvl w:val="0"/>
          <w:numId w:val="1"/>
        </w:numPr>
        <w:spacing w:before="0" w:beforeAutospacing="0" w:after="0" w:afterAutospacing="0"/>
        <w:rPr>
          <w:rStyle w:val="c0"/>
          <w:rFonts w:ascii="Arial" w:hAnsi="Arial" w:cs="Arial"/>
          <w:color w:val="000000"/>
        </w:rPr>
      </w:pPr>
      <w:r w:rsidRPr="00E3028E">
        <w:rPr>
          <w:rStyle w:val="c34"/>
          <w:rFonts w:ascii="Arial" w:hAnsi="Arial" w:cs="Arial"/>
          <w:b/>
          <w:color w:val="000000"/>
        </w:rPr>
        <w:t>Образовательная деятельность</w:t>
      </w:r>
      <w:r w:rsidRPr="00E3028E">
        <w:rPr>
          <w:rStyle w:val="c34"/>
          <w:rFonts w:ascii="Arial" w:hAnsi="Arial" w:cs="Arial"/>
          <w:color w:val="000000"/>
        </w:rPr>
        <w:t>. Ознакомление с окружающим</w:t>
      </w:r>
      <w:r w:rsidR="00286F71">
        <w:rPr>
          <w:rStyle w:val="c34"/>
          <w:rFonts w:ascii="Arial" w:hAnsi="Arial" w:cs="Arial"/>
          <w:color w:val="000000"/>
        </w:rPr>
        <w:t xml:space="preserve"> миром</w:t>
      </w:r>
      <w:r w:rsidRPr="00E3028E">
        <w:rPr>
          <w:rStyle w:val="c34"/>
          <w:rFonts w:ascii="Arial" w:hAnsi="Arial" w:cs="Arial"/>
          <w:color w:val="000000"/>
        </w:rPr>
        <w:t>,</w:t>
      </w:r>
      <w:r w:rsidR="00286F71">
        <w:rPr>
          <w:rStyle w:val="c34"/>
          <w:rFonts w:ascii="Arial" w:hAnsi="Arial" w:cs="Arial"/>
          <w:color w:val="000000"/>
        </w:rPr>
        <w:t xml:space="preserve"> </w:t>
      </w:r>
      <w:r w:rsidRPr="00E3028E">
        <w:rPr>
          <w:rStyle w:val="c34"/>
          <w:rFonts w:ascii="Arial" w:hAnsi="Arial" w:cs="Arial"/>
          <w:color w:val="000000"/>
        </w:rPr>
        <w:t>тема:</w:t>
      </w:r>
      <w:r w:rsidRPr="00E3028E">
        <w:rPr>
          <w:rStyle w:val="c0"/>
          <w:rFonts w:ascii="Arial" w:hAnsi="Arial" w:cs="Arial"/>
          <w:i/>
          <w:iCs/>
          <w:color w:val="000000"/>
        </w:rPr>
        <w:t> «Что лучше ткань и бумага»</w:t>
      </w:r>
    </w:p>
    <w:p w:rsidR="00E3028E" w:rsidRPr="00E3028E" w:rsidRDefault="00E3028E" w:rsidP="00E3028E">
      <w:pPr>
        <w:pStyle w:val="c9"/>
        <w:spacing w:before="0" w:beforeAutospacing="0" w:after="0" w:afterAutospacing="0"/>
        <w:ind w:left="1426"/>
        <w:rPr>
          <w:rFonts w:ascii="Arial" w:hAnsi="Arial" w:cs="Arial"/>
          <w:color w:val="111111"/>
          <w:shd w:val="clear" w:color="auto" w:fill="FFFFFF"/>
        </w:rPr>
      </w:pPr>
      <w:r w:rsidRPr="00E3028E">
        <w:rPr>
          <w:rFonts w:ascii="Arial" w:hAnsi="Arial" w:cs="Arial"/>
          <w:color w:val="111111"/>
          <w:u w:val="single"/>
          <w:bdr w:val="none" w:sz="0" w:space="0" w:color="auto" w:frame="1"/>
          <w:shd w:val="clear" w:color="auto" w:fill="FFFFFF"/>
        </w:rPr>
        <w:t>Цель</w:t>
      </w:r>
      <w:r w:rsidRPr="00E3028E">
        <w:rPr>
          <w:rFonts w:ascii="Arial" w:hAnsi="Arial" w:cs="Arial"/>
          <w:color w:val="111111"/>
          <w:shd w:val="clear" w:color="auto" w:fill="FFFFFF"/>
        </w:rPr>
        <w:t>: учить различать детей </w:t>
      </w:r>
      <w:r w:rsidRPr="00E3028E">
        <w:rPr>
          <w:rStyle w:val="a8"/>
          <w:rFonts w:ascii="Arial" w:hAnsi="Arial" w:cs="Arial"/>
          <w:b w:val="0"/>
          <w:color w:val="111111"/>
          <w:bdr w:val="none" w:sz="0" w:space="0" w:color="auto" w:frame="1"/>
          <w:shd w:val="clear" w:color="auto" w:fill="FFFFFF"/>
        </w:rPr>
        <w:t>ткань и бумагу</w:t>
      </w:r>
      <w:r w:rsidRPr="00E3028E">
        <w:rPr>
          <w:rFonts w:ascii="Arial" w:hAnsi="Arial" w:cs="Arial"/>
          <w:color w:val="111111"/>
          <w:shd w:val="clear" w:color="auto" w:fill="FFFFFF"/>
        </w:rPr>
        <w:t>, делать выводы, основываясь на собственном опыте.</w:t>
      </w:r>
    </w:p>
    <w:p w:rsidR="00E3028E" w:rsidRDefault="00B1322B" w:rsidP="00E3028E">
      <w:pPr>
        <w:pStyle w:val="c9"/>
        <w:spacing w:before="0" w:beforeAutospacing="0" w:after="0" w:afterAutospacing="0"/>
        <w:ind w:left="1426"/>
        <w:rPr>
          <w:rFonts w:ascii="Arial" w:hAnsi="Arial" w:cs="Arial"/>
          <w:color w:val="000000"/>
        </w:rPr>
      </w:pPr>
      <w:hyperlink r:id="rId7" w:history="1">
        <w:r w:rsidR="00E3028E" w:rsidRPr="00E3028E">
          <w:rPr>
            <w:rStyle w:val="a6"/>
            <w:rFonts w:ascii="Arial" w:hAnsi="Arial" w:cs="Arial"/>
          </w:rPr>
          <w:t>https://youtu.be/f_M5mmVraNs</w:t>
        </w:r>
      </w:hyperlink>
    </w:p>
    <w:p w:rsidR="00E3028E" w:rsidRPr="00E3028E" w:rsidRDefault="00E3028E" w:rsidP="00E3028E">
      <w:pPr>
        <w:pStyle w:val="c9"/>
        <w:spacing w:before="0" w:beforeAutospacing="0" w:after="0" w:afterAutospacing="0"/>
        <w:ind w:left="1426"/>
        <w:rPr>
          <w:rFonts w:ascii="Arial" w:hAnsi="Arial" w:cs="Arial"/>
          <w:color w:val="000000"/>
        </w:rPr>
      </w:pPr>
    </w:p>
    <w:p w:rsidR="00790E4D" w:rsidRDefault="00286F71" w:rsidP="00790E4D">
      <w:pPr>
        <w:pStyle w:val="a3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22" name="Рисунок 22" descr="https://ds05.infourok.ru/uploads/ex/00b8/000a39e7-69b12951/hello_html_41af4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0b8/000a39e7-69b12951/hello_html_41af49d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A3" w:rsidRPr="001F0BA3" w:rsidRDefault="001F0BA3" w:rsidP="00286F71">
      <w:pPr>
        <w:pStyle w:val="a3"/>
        <w:numPr>
          <w:ilvl w:val="0"/>
          <w:numId w:val="1"/>
        </w:numPr>
        <w:rPr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Чтение: сказка В. Осеева</w:t>
      </w: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«Волшебная иголочка»</w:t>
      </w:r>
    </w:p>
    <w:p w:rsidR="001F0BA3" w:rsidRPr="001F0BA3" w:rsidRDefault="00B1322B" w:rsidP="001F0BA3">
      <w:pPr>
        <w:pStyle w:val="a3"/>
        <w:ind w:left="1426" w:firstLine="0"/>
        <w:rPr>
          <w:rStyle w:val="c34"/>
          <w:color w:val="000000"/>
          <w:sz w:val="28"/>
          <w:szCs w:val="28"/>
          <w:shd w:val="clear" w:color="auto" w:fill="FFFFFF"/>
        </w:rPr>
      </w:pPr>
      <w:hyperlink r:id="rId9" w:history="1">
        <w:r w:rsidR="001F0BA3" w:rsidRPr="001F0BA3">
          <w:rPr>
            <w:rStyle w:val="a6"/>
            <w:sz w:val="28"/>
            <w:szCs w:val="28"/>
            <w:shd w:val="clear" w:color="auto" w:fill="FFFFFF"/>
          </w:rPr>
          <w:t>https://mishka-knizhka.ru/skazki-dlay-detey/russkie-skazochniki/skazki-oseevoj/volshebnaja-igolochka-oseeva-v-a/</w:t>
        </w:r>
      </w:hyperlink>
    </w:p>
    <w:p w:rsidR="00286F71" w:rsidRPr="00FB1D45" w:rsidRDefault="00286F71" w:rsidP="00286F71">
      <w:pPr>
        <w:pStyle w:val="a3"/>
        <w:numPr>
          <w:ilvl w:val="0"/>
          <w:numId w:val="1"/>
        </w:numPr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Игра – ситуация: «Домик для моей одежды». Цель: Закрепить правило прав</w:t>
      </w:r>
      <w:r w:rsidR="001F0BA3">
        <w:rPr>
          <w:rFonts w:ascii="Arial" w:hAnsi="Arial" w:cs="Arial"/>
          <w:color w:val="000000"/>
          <w:sz w:val="21"/>
          <w:szCs w:val="21"/>
          <w:shd w:val="clear" w:color="auto" w:fill="FFFFFF"/>
        </w:rPr>
        <w:t>ильно, выворачивать, складывать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одежду.</w:t>
      </w:r>
    </w:p>
    <w:p w:rsidR="00286F71" w:rsidRDefault="001F0BA3" w:rsidP="00790E4D">
      <w:pPr>
        <w:pStyle w:val="a3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9944" cy="6699118"/>
            <wp:effectExtent l="19050" t="0" r="0" b="0"/>
            <wp:docPr id="25" name="Рисунок 25" descr="https://solncesvet.ru/uploads/2020/post08/c1311b64df33e2955392f018a8c4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olncesvet.ru/uploads/2020/post08/c1311b64df33e2955392f018a8c496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70" cy="670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F0BA3" w:rsidRDefault="001F0BA3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F0BA3" w:rsidRPr="001F0BA3" w:rsidRDefault="001F0BA3" w:rsidP="00286F71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1F0BA3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ВТОРНИК 24.11.2020</w:t>
      </w:r>
    </w:p>
    <w:p w:rsidR="001F0BA3" w:rsidRPr="001F0BA3" w:rsidRDefault="001F0BA3" w:rsidP="001F0BA3">
      <w:pPr>
        <w:pStyle w:val="a3"/>
        <w:numPr>
          <w:ilvl w:val="0"/>
          <w:numId w:val="2"/>
        </w:numPr>
        <w:rPr>
          <w:color w:val="000000"/>
          <w:sz w:val="24"/>
          <w:szCs w:val="24"/>
          <w:shd w:val="clear" w:color="auto" w:fill="FFFFFF"/>
        </w:rPr>
      </w:pPr>
      <w:r w:rsidRPr="001F0BA3">
        <w:rPr>
          <w:rFonts w:ascii="Arial" w:hAnsi="Arial" w:cs="Arial"/>
          <w:color w:val="000000"/>
          <w:sz w:val="24"/>
          <w:szCs w:val="24"/>
          <w:shd w:val="clear" w:color="auto" w:fill="FFFFFF"/>
        </w:rPr>
        <w:t>Беседа: « Маша растеряша» </w:t>
      </w:r>
      <w:r w:rsidRPr="001F0BA3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Цель:</w:t>
      </w:r>
      <w:r w:rsidRPr="001F0BA3">
        <w:rPr>
          <w:rFonts w:ascii="Arial" w:hAnsi="Arial" w:cs="Arial"/>
          <w:color w:val="000000"/>
          <w:sz w:val="24"/>
          <w:szCs w:val="24"/>
          <w:shd w:val="clear" w:color="auto" w:fill="FFFFFF"/>
        </w:rPr>
        <w:t> Бережное отношение к своим вещам.</w:t>
      </w:r>
    </w:p>
    <w:p w:rsidR="001F0BA3" w:rsidRDefault="001F0BA3" w:rsidP="0033481F">
      <w:pPr>
        <w:pStyle w:val="a3"/>
        <w:spacing w:line="240" w:lineRule="auto"/>
        <w:ind w:left="1066" w:firstLine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86F71">
        <w:rPr>
          <w:rStyle w:val="c34"/>
          <w:rFonts w:ascii="Arial" w:hAnsi="Arial" w:cs="Arial"/>
          <w:color w:val="000000"/>
          <w:sz w:val="24"/>
          <w:szCs w:val="24"/>
          <w:shd w:val="clear" w:color="auto" w:fill="FFFFFF"/>
        </w:rPr>
        <w:t>Чтение сказки </w:t>
      </w:r>
      <w:r w:rsidRPr="00286F71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Л. Воронкова «Маша – растеряша (уточнить название предметов одежды и мебели, развивать умение различать место положение предмета (за, в, на, под</w:t>
      </w:r>
      <w:proofErr w:type="gramStart"/>
      <w:r w:rsidRPr="00286F71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),  способствовать</w:t>
      </w:r>
      <w:proofErr w:type="gramEnd"/>
      <w:r w:rsidRPr="00286F71">
        <w:rPr>
          <w:rStyle w:val="c47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286F71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формированию у детей простейших навыков опрятности и самообслуживания).</w:t>
      </w:r>
    </w:p>
    <w:p w:rsidR="001F0BA3" w:rsidRDefault="00B1322B" w:rsidP="001F0BA3">
      <w:pPr>
        <w:pStyle w:val="a3"/>
        <w:spacing w:line="240" w:lineRule="auto"/>
        <w:ind w:left="1423" w:firstLine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hyperlink r:id="rId11" w:history="1">
        <w:r w:rsidR="001F0BA3" w:rsidRPr="00286F71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https://skazki.rustih.ru/lyubov-voronkova-masha-rasteryasha/</w:t>
        </w:r>
      </w:hyperlink>
    </w:p>
    <w:p w:rsidR="001F0BA3" w:rsidRPr="0033481F" w:rsidRDefault="001F0BA3" w:rsidP="001F0BA3">
      <w:pPr>
        <w:pStyle w:val="c9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3481F">
        <w:rPr>
          <w:rStyle w:val="c13"/>
          <w:rFonts w:ascii="Arial" w:hAnsi="Arial" w:cs="Arial"/>
          <w:b/>
          <w:bCs/>
          <w:color w:val="000000"/>
        </w:rPr>
        <w:t xml:space="preserve">Образовательная деятельность. </w:t>
      </w:r>
      <w:r w:rsidRPr="0033481F">
        <w:rPr>
          <w:rStyle w:val="c13"/>
          <w:rFonts w:ascii="Arial" w:hAnsi="Arial" w:cs="Arial"/>
          <w:bCs/>
          <w:color w:val="000000"/>
        </w:rPr>
        <w:t>Рисование</w:t>
      </w:r>
    </w:p>
    <w:p w:rsidR="001F0BA3" w:rsidRPr="0033481F" w:rsidRDefault="001F0BA3" w:rsidP="0033481F">
      <w:pPr>
        <w:pStyle w:val="c9"/>
        <w:spacing w:before="0" w:beforeAutospacing="0" w:after="0" w:afterAutospacing="0"/>
        <w:ind w:left="1066"/>
        <w:rPr>
          <w:rStyle w:val="c0"/>
          <w:rFonts w:ascii="Arial" w:hAnsi="Arial" w:cs="Arial"/>
          <w:i/>
          <w:iCs/>
          <w:color w:val="000000"/>
        </w:rPr>
      </w:pPr>
      <w:r w:rsidRPr="0033481F">
        <w:rPr>
          <w:rStyle w:val="c34"/>
          <w:rFonts w:ascii="Arial" w:hAnsi="Arial" w:cs="Arial"/>
          <w:color w:val="000000"/>
        </w:rPr>
        <w:t>Тема: </w:t>
      </w:r>
      <w:r w:rsidRPr="0033481F">
        <w:rPr>
          <w:rStyle w:val="c0"/>
          <w:rFonts w:ascii="Arial" w:hAnsi="Arial" w:cs="Arial"/>
          <w:i/>
          <w:iCs/>
          <w:color w:val="000000"/>
        </w:rPr>
        <w:t>«Яркие флажки»</w:t>
      </w:r>
    </w:p>
    <w:p w:rsidR="005D551C" w:rsidRPr="0033481F" w:rsidRDefault="005D551C" w:rsidP="0033481F">
      <w:pPr>
        <w:pStyle w:val="c16"/>
        <w:spacing w:before="0" w:beforeAutospacing="0" w:after="0" w:afterAutospacing="0"/>
        <w:ind w:left="1066"/>
        <w:jc w:val="both"/>
        <w:rPr>
          <w:rStyle w:val="c0"/>
          <w:rFonts w:ascii="Arial" w:hAnsi="Arial" w:cs="Arial"/>
          <w:color w:val="000000"/>
        </w:rPr>
      </w:pPr>
      <w:r w:rsidRPr="0033481F">
        <w:rPr>
          <w:rStyle w:val="c0"/>
          <w:rFonts w:ascii="Arial" w:hAnsi="Arial" w:cs="Arial"/>
          <w:i/>
          <w:iCs/>
          <w:color w:val="000000"/>
        </w:rPr>
        <w:t xml:space="preserve">Цель: </w:t>
      </w:r>
      <w:r w:rsidRPr="0033481F">
        <w:rPr>
          <w:rStyle w:val="c0"/>
          <w:rFonts w:ascii="Arial" w:hAnsi="Arial" w:cs="Arial"/>
          <w:color w:val="000000"/>
        </w:rPr>
        <w:t xml:space="preserve">формирование умения детей рисовать предметы </w:t>
      </w:r>
      <w:r w:rsidR="0033481F" w:rsidRPr="0033481F">
        <w:rPr>
          <w:rStyle w:val="c0"/>
          <w:rFonts w:ascii="Arial" w:hAnsi="Arial" w:cs="Arial"/>
          <w:color w:val="000000"/>
        </w:rPr>
        <w:t xml:space="preserve">разной </w:t>
      </w:r>
      <w:r w:rsidRPr="0033481F">
        <w:rPr>
          <w:rStyle w:val="c0"/>
          <w:rFonts w:ascii="Arial" w:hAnsi="Arial" w:cs="Arial"/>
          <w:color w:val="000000"/>
        </w:rPr>
        <w:t>формы, использовать несколько цветов красок, совершенствовать технические приемы и навыки в работы с красками</w:t>
      </w:r>
    </w:p>
    <w:p w:rsidR="005D551C" w:rsidRPr="0033481F" w:rsidRDefault="00B1322B" w:rsidP="0033481F">
      <w:pPr>
        <w:pStyle w:val="c9"/>
        <w:spacing w:before="0" w:beforeAutospacing="0" w:after="0" w:afterAutospacing="0"/>
        <w:ind w:left="1066"/>
        <w:rPr>
          <w:rFonts w:ascii="Arial" w:hAnsi="Arial" w:cs="Arial"/>
          <w:color w:val="000000"/>
        </w:rPr>
      </w:pPr>
      <w:hyperlink r:id="rId12" w:history="1">
        <w:r w:rsidR="005D551C" w:rsidRPr="0033481F">
          <w:rPr>
            <w:rStyle w:val="a6"/>
            <w:rFonts w:ascii="Arial" w:hAnsi="Arial" w:cs="Arial"/>
          </w:rPr>
          <w:t>https://youtu.be/8pM_XoDyzHg</w:t>
        </w:r>
      </w:hyperlink>
    </w:p>
    <w:p w:rsidR="001F0BA3" w:rsidRDefault="0033481F" w:rsidP="001F0BA3">
      <w:pPr>
        <w:pStyle w:val="a3"/>
        <w:numPr>
          <w:ilvl w:val="0"/>
          <w:numId w:val="2"/>
        </w:numPr>
        <w:spacing w:line="240" w:lineRule="auto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10024" cy="3007519"/>
            <wp:effectExtent l="19050" t="0" r="0" b="0"/>
            <wp:docPr id="28" name="Рисунок 28" descr="https://cloud.prezentacii.org/19/05/144888/images/scre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.prezentacii.org/19/05/144888/images/screen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21" cy="301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63F" w:rsidRDefault="0013563F" w:rsidP="0013563F">
      <w:pPr>
        <w:spacing w:line="240" w:lineRule="auto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Pr="0013563F" w:rsidRDefault="0013563F" w:rsidP="0013563F">
      <w:pPr>
        <w:spacing w:line="240" w:lineRule="auto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3481F" w:rsidRDefault="0033481F" w:rsidP="0033481F">
      <w:pPr>
        <w:pStyle w:val="a3"/>
        <w:numPr>
          <w:ilvl w:val="0"/>
          <w:numId w:val="2"/>
        </w:numPr>
        <w:spacing w:line="240" w:lineRule="auto"/>
        <w:ind w:left="1423" w:hanging="357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3481F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Чтение русской народной сказки «Теремок» (способствовать </w:t>
      </w:r>
      <w:r w:rsidRPr="0033481F">
        <w:rPr>
          <w:rStyle w:val="c21"/>
          <w:rFonts w:ascii="Arial" w:hAnsi="Arial" w:cs="Arial"/>
          <w:color w:val="111111"/>
          <w:sz w:val="24"/>
          <w:szCs w:val="24"/>
          <w:shd w:val="clear" w:color="auto" w:fill="FFFFFF"/>
        </w:rPr>
        <w:t>формированию  умения внимательно слушать сказку, упражнять в произнесении фраз с разной эмоциональной окраской, развивать </w:t>
      </w:r>
      <w:r w:rsidRPr="0033481F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диалогическую речь, обогащать и активизировать словарный запас детей, развивать память).</w:t>
      </w:r>
    </w:p>
    <w:p w:rsidR="0013563F" w:rsidRDefault="00B1322B" w:rsidP="0013563F">
      <w:pPr>
        <w:pStyle w:val="a3"/>
        <w:spacing w:line="240" w:lineRule="auto"/>
        <w:ind w:left="1423" w:firstLine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hyperlink r:id="rId14" w:history="1">
        <w:r w:rsidR="0013563F" w:rsidRPr="0013563F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https://mishka-knizhka.ru/skazki-dlay-detey/russkie-narodnye-skazki/russkie-skazki-pro-zhivotnyh/teremok/</w:t>
        </w:r>
      </w:hyperlink>
    </w:p>
    <w:p w:rsidR="0013563F" w:rsidRDefault="0013563F" w:rsidP="0013563F">
      <w:pPr>
        <w:pStyle w:val="a3"/>
        <w:spacing w:line="240" w:lineRule="auto"/>
        <w:ind w:left="1423" w:firstLine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13563F">
      <w:pPr>
        <w:pStyle w:val="a3"/>
        <w:spacing w:line="240" w:lineRule="auto"/>
        <w:ind w:left="1423" w:firstLine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13563F">
      <w:pPr>
        <w:pStyle w:val="c7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Экспериментальная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деятельность  «</w:t>
      </w:r>
      <w:proofErr w:type="gramEnd"/>
      <w:r>
        <w:rPr>
          <w:color w:val="000000"/>
          <w:sz w:val="28"/>
          <w:szCs w:val="28"/>
          <w:shd w:val="clear" w:color="auto" w:fill="FFFFFF"/>
        </w:rPr>
        <w:t>Бумага – какая она» (способствовать формированию умения выявлять свойства бумаги: мягкая, непрочная, намокает, плавает, можно резать; развивать внимание, логическое мышление, речь).</w:t>
      </w:r>
    </w:p>
    <w:p w:rsidR="0013563F" w:rsidRDefault="00B1322B" w:rsidP="0013563F">
      <w:pPr>
        <w:pStyle w:val="c7"/>
        <w:spacing w:before="0" w:beforeAutospacing="0" w:after="0" w:afterAutospacing="0"/>
        <w:ind w:left="1426"/>
        <w:rPr>
          <w:color w:val="000000"/>
          <w:sz w:val="28"/>
          <w:szCs w:val="28"/>
          <w:shd w:val="clear" w:color="auto" w:fill="FFFFFF"/>
        </w:rPr>
      </w:pPr>
      <w:hyperlink r:id="rId15" w:history="1">
        <w:r w:rsidR="0013563F" w:rsidRPr="00C56888">
          <w:rPr>
            <w:rStyle w:val="a6"/>
            <w:sz w:val="28"/>
            <w:szCs w:val="28"/>
            <w:shd w:val="clear" w:color="auto" w:fill="FFFFFF"/>
          </w:rPr>
          <w:t>https://koliot.ru/nauchnye-proekty/fizika/opyty-s-bumagoj</w:t>
        </w:r>
      </w:hyperlink>
    </w:p>
    <w:p w:rsidR="0013563F" w:rsidRPr="0033481F" w:rsidRDefault="0013563F" w:rsidP="0013563F">
      <w:pPr>
        <w:pStyle w:val="a3"/>
        <w:spacing w:line="240" w:lineRule="auto"/>
        <w:ind w:left="1423" w:firstLine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3481F" w:rsidRDefault="0033481F" w:rsidP="0013563F">
      <w:pPr>
        <w:spacing w:line="240" w:lineRule="auto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Pr="0013563F" w:rsidRDefault="0013563F" w:rsidP="0013563F">
      <w:pPr>
        <w:pStyle w:val="a3"/>
        <w:numPr>
          <w:ilvl w:val="0"/>
          <w:numId w:val="2"/>
        </w:numPr>
        <w:spacing w:line="240" w:lineRule="auto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9423" cy="5391150"/>
            <wp:effectExtent l="19050" t="0" r="0" b="0"/>
            <wp:docPr id="31" name="Рисунок 31" descr="https://ds05.infourok.ru/uploads/ex/0622/000a6661-59764382/hello_html_130b0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622/000a6661-59764382/hello_html_130b0b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23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A3" w:rsidRPr="001F0BA3" w:rsidRDefault="001F0BA3" w:rsidP="001F0BA3">
      <w:pPr>
        <w:pStyle w:val="a3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F0BA3" w:rsidRDefault="001F0BA3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F0BA3" w:rsidRDefault="001F0BA3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Pr="0013563F" w:rsidRDefault="0013563F" w:rsidP="00286F71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13563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СРЕДА  25.11.2020</w:t>
      </w:r>
    </w:p>
    <w:p w:rsidR="003B6DC2" w:rsidRPr="0013563F" w:rsidRDefault="003B6DC2" w:rsidP="0013563F">
      <w:pPr>
        <w:pStyle w:val="a3"/>
        <w:numPr>
          <w:ilvl w:val="0"/>
          <w:numId w:val="3"/>
        </w:numPr>
        <w:spacing w:line="240" w:lineRule="auto"/>
        <w:ind w:left="1423" w:hanging="357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3563F">
        <w:rPr>
          <w:color w:val="000000"/>
          <w:sz w:val="28"/>
          <w:szCs w:val="28"/>
          <w:shd w:val="clear" w:color="auto" w:fill="FFFFFF"/>
        </w:rPr>
        <w:t>Беседа на тему «Путешествие в прошлое стула» (расширять знания детей о том, что человек создает предметы для своей жизни, способствовать развитию диалогической речи).</w:t>
      </w:r>
    </w:p>
    <w:p w:rsidR="0013563F" w:rsidRDefault="00B1322B" w:rsidP="0013563F">
      <w:pPr>
        <w:pStyle w:val="a3"/>
        <w:spacing w:line="240" w:lineRule="auto"/>
        <w:ind w:left="1423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hyperlink r:id="rId17" w:history="1">
        <w:r w:rsidR="0013563F" w:rsidRPr="0013563F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https://youtu.be/olkowHu5738</w:t>
        </w:r>
      </w:hyperlink>
    </w:p>
    <w:p w:rsidR="00C01360" w:rsidRPr="00D84730" w:rsidRDefault="00C01360" w:rsidP="00C01360">
      <w:pPr>
        <w:pStyle w:val="c9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D84730">
        <w:rPr>
          <w:rStyle w:val="c13"/>
          <w:rFonts w:ascii="Arial" w:hAnsi="Arial" w:cs="Arial"/>
          <w:b/>
          <w:bCs/>
          <w:color w:val="000000"/>
        </w:rPr>
        <w:t xml:space="preserve">Образовательная деятельность. ФЭМП </w:t>
      </w:r>
      <w:r w:rsidRPr="00D84730">
        <w:rPr>
          <w:rStyle w:val="c34"/>
          <w:rFonts w:ascii="Arial" w:hAnsi="Arial" w:cs="Arial"/>
          <w:color w:val="000000"/>
        </w:rPr>
        <w:t>Тема:</w:t>
      </w:r>
      <w:r w:rsidRPr="00D84730">
        <w:rPr>
          <w:rStyle w:val="c0"/>
          <w:rFonts w:ascii="Arial" w:hAnsi="Arial" w:cs="Arial"/>
          <w:iCs/>
          <w:color w:val="000000"/>
        </w:rPr>
        <w:t> «Один много. Круг»</w:t>
      </w:r>
    </w:p>
    <w:p w:rsidR="00C01360" w:rsidRPr="00D84730" w:rsidRDefault="00C01360" w:rsidP="00C01360">
      <w:pPr>
        <w:pStyle w:val="c9"/>
        <w:spacing w:before="0" w:beforeAutospacing="0" w:after="0" w:afterAutospacing="0"/>
        <w:ind w:left="1426"/>
        <w:rPr>
          <w:rStyle w:val="c13"/>
          <w:rFonts w:ascii="Arial" w:hAnsi="Arial" w:cs="Arial"/>
          <w:color w:val="000000"/>
        </w:rPr>
      </w:pPr>
      <w:r w:rsidRPr="00D84730">
        <w:rPr>
          <w:rStyle w:val="c13"/>
          <w:rFonts w:ascii="Arial" w:hAnsi="Arial" w:cs="Arial"/>
          <w:color w:val="000000"/>
        </w:rPr>
        <w:t>Цель: формирование элементарных математических представлений</w:t>
      </w:r>
    </w:p>
    <w:p w:rsidR="00C01360" w:rsidRPr="00D84730" w:rsidRDefault="00B1322B" w:rsidP="00C01360">
      <w:pPr>
        <w:pStyle w:val="c9"/>
        <w:spacing w:before="0" w:beforeAutospacing="0" w:after="0" w:afterAutospacing="0"/>
        <w:ind w:left="1426"/>
        <w:rPr>
          <w:rFonts w:ascii="Arial" w:hAnsi="Arial" w:cs="Arial"/>
          <w:color w:val="000000"/>
        </w:rPr>
      </w:pPr>
      <w:hyperlink r:id="rId18" w:history="1">
        <w:r w:rsidR="00C01360" w:rsidRPr="00D84730">
          <w:rPr>
            <w:rStyle w:val="a6"/>
            <w:rFonts w:ascii="Arial" w:hAnsi="Arial" w:cs="Arial"/>
            <w:b/>
            <w:bCs/>
          </w:rPr>
          <w:t>https://www.youtube.com/watch?v=9zWLhT1xmNc</w:t>
        </w:r>
      </w:hyperlink>
    </w:p>
    <w:p w:rsidR="0013563F" w:rsidRDefault="00C01360" w:rsidP="0013563F">
      <w:pPr>
        <w:pStyle w:val="a3"/>
        <w:numPr>
          <w:ilvl w:val="0"/>
          <w:numId w:val="3"/>
        </w:numPr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32224" cy="2874168"/>
            <wp:effectExtent l="19050" t="0" r="0" b="0"/>
            <wp:docPr id="34" name="Рисунок 34" descr="https://ds02.infourok.ru/uploads/ex/0a4f/00054df6-f7da072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2.infourok.ru/uploads/ex/0a4f/00054df6-f7da072d/img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23" cy="287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60" w:rsidRDefault="00C01360" w:rsidP="00C01360">
      <w:pPr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84730" w:rsidRDefault="00D84730" w:rsidP="00D84730">
      <w:pPr>
        <w:pStyle w:val="a3"/>
        <w:numPr>
          <w:ilvl w:val="0"/>
          <w:numId w:val="3"/>
        </w:numPr>
        <w:rPr>
          <w:rFonts w:ascii="Arial" w:hAnsi="Arial" w:cs="Arial"/>
          <w:color w:val="00000A"/>
          <w:sz w:val="24"/>
          <w:szCs w:val="24"/>
          <w:shd w:val="clear" w:color="auto" w:fill="FFFFFF"/>
        </w:rPr>
      </w:pPr>
      <w:r w:rsidRPr="00D84730">
        <w:rPr>
          <w:rFonts w:ascii="Arial" w:hAnsi="Arial" w:cs="Arial"/>
          <w:color w:val="00000A"/>
          <w:sz w:val="24"/>
          <w:szCs w:val="24"/>
          <w:shd w:val="clear" w:color="auto" w:fill="FFFFFF"/>
        </w:rPr>
        <w:t>Чтение рассказа С. Маршак «Откуда стол пришёл?»</w:t>
      </w:r>
    </w:p>
    <w:p w:rsidR="00D84730" w:rsidRPr="00D84730" w:rsidRDefault="00B1322B" w:rsidP="00D84730">
      <w:pPr>
        <w:pStyle w:val="a3"/>
        <w:rPr>
          <w:rFonts w:ascii="Arial" w:hAnsi="Arial" w:cs="Arial"/>
          <w:color w:val="00000A"/>
          <w:sz w:val="24"/>
          <w:szCs w:val="24"/>
          <w:shd w:val="clear" w:color="auto" w:fill="FFFFFF"/>
        </w:rPr>
      </w:pPr>
      <w:hyperlink r:id="rId20" w:history="1">
        <w:r w:rsidR="00D84730" w:rsidRPr="00D84730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https://vsebasni.ru/marshak/otkuda-stol-prishel.html</w:t>
        </w:r>
      </w:hyperlink>
    </w:p>
    <w:p w:rsidR="00D84730" w:rsidRPr="00D84730" w:rsidRDefault="00D84730" w:rsidP="00D84730">
      <w:pPr>
        <w:pStyle w:val="c31"/>
        <w:numPr>
          <w:ilvl w:val="0"/>
          <w:numId w:val="3"/>
        </w:numPr>
        <w:spacing w:before="0" w:beforeAutospacing="0" w:after="0" w:afterAutospacing="0"/>
        <w:ind w:left="1423"/>
        <w:contextualSpacing/>
        <w:rPr>
          <w:rStyle w:val="c0"/>
          <w:rFonts w:ascii="Arial" w:hAnsi="Arial" w:cs="Arial"/>
          <w:color w:val="000000"/>
        </w:rPr>
      </w:pPr>
      <w:r w:rsidRPr="00D84730">
        <w:rPr>
          <w:rStyle w:val="c0"/>
          <w:rFonts w:ascii="Arial" w:hAnsi="Arial" w:cs="Arial"/>
          <w:color w:val="000000"/>
        </w:rPr>
        <w:t>Экспериментальная деятельность  «Дерево» (дать детям представление о плавучести предметов, о том, что плавучесть зависит от размера предмета и его тяжести).</w:t>
      </w:r>
    </w:p>
    <w:p w:rsidR="00D84730" w:rsidRPr="00D84730" w:rsidRDefault="00B1322B" w:rsidP="00D84730">
      <w:pPr>
        <w:pStyle w:val="c31"/>
        <w:spacing w:before="0" w:beforeAutospacing="0" w:after="0" w:afterAutospacing="0"/>
        <w:ind w:left="1423"/>
        <w:contextualSpacing/>
        <w:rPr>
          <w:rStyle w:val="c0"/>
          <w:rFonts w:ascii="Arial" w:hAnsi="Arial" w:cs="Arial"/>
          <w:color w:val="000000"/>
        </w:rPr>
      </w:pPr>
      <w:hyperlink r:id="rId21" w:history="1">
        <w:r w:rsidR="00D84730" w:rsidRPr="00D84730">
          <w:rPr>
            <w:rStyle w:val="a6"/>
            <w:rFonts w:ascii="Arial" w:hAnsi="Arial" w:cs="Arial"/>
          </w:rPr>
          <w:t>https://youtu.be/I_kydDAwjeQ</w:t>
        </w:r>
      </w:hyperlink>
    </w:p>
    <w:p w:rsidR="00D84730" w:rsidRPr="00D84730" w:rsidRDefault="00D84730" w:rsidP="00D84730">
      <w:pPr>
        <w:pStyle w:val="a3"/>
        <w:numPr>
          <w:ilvl w:val="0"/>
          <w:numId w:val="3"/>
        </w:numPr>
        <w:spacing w:line="240" w:lineRule="auto"/>
        <w:ind w:left="1423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84730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Дидактическая игра «</w:t>
      </w:r>
      <w:r w:rsidRPr="00D84730">
        <w:rPr>
          <w:rStyle w:val="c4"/>
          <w:rFonts w:ascii="Arial" w:hAnsi="Arial" w:cs="Arial"/>
          <w:color w:val="000000"/>
          <w:sz w:val="24"/>
          <w:szCs w:val="24"/>
          <w:shd w:val="clear" w:color="auto" w:fill="FFFFFF"/>
        </w:rPr>
        <w:t>Что из чего?» (</w:t>
      </w:r>
      <w:r w:rsidRPr="00D84730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упражнять детей в образовании относительных прилагательных; развивать речь).</w:t>
      </w:r>
    </w:p>
    <w:p w:rsidR="00474B74" w:rsidRDefault="00474B74" w:rsidP="00474B74">
      <w:pPr>
        <w:pStyle w:val="a3"/>
        <w:numPr>
          <w:ilvl w:val="0"/>
          <w:numId w:val="3"/>
        </w:numPr>
      </w:pPr>
      <w:r>
        <w:rPr>
          <w:noProof/>
          <w:lang w:eastAsia="ru-RU"/>
        </w:rPr>
        <w:drawing>
          <wp:inline distT="0" distB="0" distL="0" distR="0">
            <wp:extent cx="2162175" cy="2585360"/>
            <wp:effectExtent l="19050" t="0" r="9525" b="0"/>
            <wp:docPr id="3" name="Рисунок 1" descr="https://i2.wp.com/files3.vunivere.ru/workbase/00/05/36/97/images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files3.vunivere.ru/workbase/00/05/36/97/images/image015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95" cy="258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2661" cy="2466975"/>
            <wp:effectExtent l="19050" t="0" r="0" b="0"/>
            <wp:docPr id="5" name="Рисунок 4" descr="https://i1.wp.com/files3.vunivere.ru/workbase/00/05/36/97/images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files3.vunivere.ru/workbase/00/05/36/97/images/image014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19" cy="247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74" w:rsidRDefault="00474B74" w:rsidP="00474B74">
      <w:pPr>
        <w:pStyle w:val="a3"/>
        <w:numPr>
          <w:ilvl w:val="0"/>
          <w:numId w:val="3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2452923" cy="3181350"/>
            <wp:effectExtent l="19050" t="0" r="4527" b="0"/>
            <wp:docPr id="6" name="Рисунок 7" descr="https://avatars.mds.yandex.net/get-pdb/2394632/4531faed-a727-4676-a6af-8eb53228cdce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394632/4531faed-a727-4676-a6af-8eb53228cdce/ori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40" cy="318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325">
        <w:rPr>
          <w:noProof/>
          <w:lang w:eastAsia="ru-RU"/>
        </w:rPr>
        <w:drawing>
          <wp:inline distT="0" distB="0" distL="0" distR="0">
            <wp:extent cx="2459438" cy="3048000"/>
            <wp:effectExtent l="19050" t="0" r="0" b="0"/>
            <wp:docPr id="8" name="Рисунок 16" descr="https://i.pinimg.com/736x/ef/a1/b1/efa1b18d317c507ad2c6a80cf472e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ef/a1/b1/efa1b18d317c507ad2c6a80cf472e6b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05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730" w:rsidRPr="00D84730" w:rsidRDefault="00D84730" w:rsidP="00D84730">
      <w:pPr>
        <w:pStyle w:val="a3"/>
        <w:ind w:left="1426" w:firstLine="0"/>
        <w:rPr>
          <w:rFonts w:ascii="Arial" w:hAnsi="Arial" w:cs="Arial"/>
          <w:color w:val="00000A"/>
          <w:sz w:val="24"/>
          <w:szCs w:val="24"/>
          <w:shd w:val="clear" w:color="auto" w:fill="FFFFFF"/>
        </w:rPr>
      </w:pPr>
    </w:p>
    <w:p w:rsidR="00D84730" w:rsidRPr="00474B74" w:rsidRDefault="00D84730" w:rsidP="00D84730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0"/>
          <w:szCs w:val="20"/>
        </w:rPr>
      </w:pPr>
      <w:r w:rsidRPr="00474B74">
        <w:rPr>
          <w:rStyle w:val="a8"/>
          <w:rFonts w:ascii="Arial" w:hAnsi="Arial" w:cs="Arial"/>
          <w:color w:val="111111"/>
          <w:sz w:val="20"/>
          <w:szCs w:val="20"/>
          <w:bdr w:val="none" w:sz="0" w:space="0" w:color="auto" w:frame="1"/>
        </w:rPr>
        <w:t>Консультация для родителей</w:t>
      </w:r>
    </w:p>
    <w:p w:rsidR="00D84730" w:rsidRPr="00474B74" w:rsidRDefault="00D84730" w:rsidP="00D84730">
      <w:pPr>
        <w:pStyle w:val="a7"/>
        <w:shd w:val="clear" w:color="auto" w:fill="FFFFFF"/>
        <w:spacing w:before="0" w:beforeAutospacing="0" w:after="0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Style w:val="a8"/>
          <w:rFonts w:ascii="Arial" w:hAnsi="Arial" w:cs="Arial"/>
          <w:color w:val="111111"/>
          <w:sz w:val="20"/>
          <w:szCs w:val="20"/>
          <w:bdr w:val="none" w:sz="0" w:space="0" w:color="auto" w:frame="1"/>
        </w:rPr>
        <w:t>«Познание – в действие, или как проводить эксперименты с детьми»</w:t>
      </w:r>
    </w:p>
    <w:p w:rsidR="00D84730" w:rsidRPr="00474B74" w:rsidRDefault="00D84730" w:rsidP="00D84730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1. Не игнорируйте вопросы ребенка даже тогда, когда у вас нет времени на ответы. Если не можете ответить сразу, сделайте это позже, когда будет возможность. Наберитесь терпения и поощряйте вопросы ребенка, его желание понять окружающий мир.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2. Как можно чаще задавайте ребенку вопросы: «А как ты думаешь?», «Что будет, если?», «Почему ты так считаешь?», «Как ты думаешь, что произошло?»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3. Обсуждайте с ним самые обычные вещи, побуждайте его задуматься об увиденном: «Смотри, сегодня начал таять снег. Как ты думаешь, почему?», «Что будет, если мы смешаем желтую и зеленую краски?», «Для чего мы поливаем растения?», «Почему увяли цветы в букете?» и т. п.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4. Не бойтесь уронить свой авторитет, объясняя ребенку, что не знаете ответа на его вопрос. Поищите ответы вместе с ребенком в энциклопедиях и другой литературе, проведите собственные исследования. Общайтесь с детьми на равных. Скажите им: «Давайте вместе поищем ответ. Мне самому это интересно».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5. Предоставляйте ребенку возможность исследовать окружающий мир с помощью разных органов чувств, а не только зрения.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6. Не всегда давайте ребенку готовые ответы. Предложите ему подумать самому, высказать свое предположение и проверить его на практике. Учите детей обобщать, делать выводы, искать взаимосвязи.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7. Создайте специальные условия, в которых ребенок самостоятельно сможет проводить исследования, не заботясь о последствиях. Не ругайте его за пролитую воду или рассыпанный песок.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8. Проанализируйте игрушки и игры вашего ребенка с точки зрения их использования для исследований. Сделайте вместе с ним простые приборы, берите на прогулки лупы, бинокли, компасы.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9. Научите ребенка вести дневник наблюдений, делать зарисовки, фотографии. Обсуждайте с ним результаты работы, хвалите его.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10. Не ругайте детей за испачканную или порванную в процессе исследований одежду. Выделите специальную одежду, в которой ребенок сможет проводить исследования на улице и дома. Нарядную одежду оставьте для особо торжественных случаев!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lastRenderedPageBreak/>
        <w:t>11. Помните о необходимости соблюдения правил безопасности во время проведения исследований. Научите детей правильно обращаться с ножницами, иглами, ножом и т. п. Лучше, если они это сделают под вашим присмотром, чем самостоятельно. Разработайте вместе с ребенком правила проведения исследований, сделайте специальные таблички и повесьте их в лаборатории.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12. Если ребенок в течение дня не успел завершить эксперимент, не убирайте оборудование и материалы, дайте ему возможность завершить исследование попозже.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13. Участвуйте в экспериментировании вместе с детьми. Но только в том случае, если вам действительно интересно. Дети всегда чувствуют неискренность.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14. Собирайте с ребенком разные коллекции, изучайте их. Не выбрасывайте камешки, палочки, которые он приносит с прогулок. Отведите для них специальное место, предложите вместе отмыть или очистить.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15. Выделите специальную коробку для ненужных вещей и складывайте в нее вместе с ребенком коробочки, баночки, бутылочки, фантики, детали сломанных игрушек и т. п. Для взрослых это мусор, а для юного ученого — настоящий клад!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 xml:space="preserve">16. Помните о том, </w:t>
      </w:r>
      <w:proofErr w:type="gramStart"/>
      <w:r w:rsidRPr="00474B74">
        <w:rPr>
          <w:rFonts w:ascii="Arial" w:hAnsi="Arial" w:cs="Arial"/>
          <w:color w:val="111111"/>
          <w:sz w:val="20"/>
          <w:szCs w:val="20"/>
        </w:rPr>
        <w:t>ч то</w:t>
      </w:r>
      <w:proofErr w:type="gramEnd"/>
      <w:r w:rsidRPr="00474B74">
        <w:rPr>
          <w:rFonts w:ascii="Arial" w:hAnsi="Arial" w:cs="Arial"/>
          <w:color w:val="111111"/>
          <w:sz w:val="20"/>
          <w:szCs w:val="20"/>
        </w:rPr>
        <w:t xml:space="preserve"> во время исследований природы очень важно не забывать о лозунге «Не навреди!» Аккуратно обращайтесь с живыми существами. Не ловите насекомых, не уничтожайте растения. Создавайте свои фотоколлекции увиденного.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17. Помните о том, что исследовательская деятельность развивает ребенка. Готовиться к школе можно не только сидя за столом, но и познавая окружающий мир.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18. Попробуйте сами посмотреть на мир другими глазами и задуматься над тем, что происходит вокруг вас. Может быть, вы тогда лучше поймете вашего ребенка.</w:t>
      </w:r>
    </w:p>
    <w:p w:rsidR="00D84730" w:rsidRDefault="00D84730" w:rsidP="00474B74">
      <w:pPr>
        <w:pStyle w:val="a3"/>
        <w:ind w:left="1426" w:firstLine="0"/>
      </w:pPr>
    </w:p>
    <w:p w:rsidR="00C01360" w:rsidRDefault="00C01360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P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474B7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ЧЕТВЕРГ 26.11.2020</w:t>
      </w:r>
    </w:p>
    <w:p w:rsidR="00474B74" w:rsidRP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c36"/>
        <w:numPr>
          <w:ilvl w:val="0"/>
          <w:numId w:val="4"/>
        </w:numP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Style w:val="c0"/>
          <w:color w:val="000000"/>
          <w:sz w:val="28"/>
          <w:szCs w:val="28"/>
        </w:rPr>
        <w:t>Беседа «Для чего нужны ткани?» (познакомить со свойствами тканей, определить их особенности, дать представление об особенностях иглы, развивать логическое мышление, сообразительность).</w:t>
      </w:r>
    </w:p>
    <w:p w:rsidR="0013563F" w:rsidRPr="00474B74" w:rsidRDefault="00B1322B" w:rsidP="00474B74">
      <w:pPr>
        <w:pStyle w:val="a3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hyperlink r:id="rId26" w:history="1">
        <w:r w:rsidR="00474B74" w:rsidRPr="00474B74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https://youtu.be/Ia4SnSvVvpM</w:t>
        </w:r>
      </w:hyperlink>
    </w:p>
    <w:p w:rsidR="00E75468" w:rsidRPr="00E75468" w:rsidRDefault="00E75468" w:rsidP="00E75468">
      <w:pPr>
        <w:pStyle w:val="c9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E75468">
        <w:rPr>
          <w:rStyle w:val="c13"/>
          <w:rFonts w:ascii="Arial" w:hAnsi="Arial" w:cs="Arial"/>
          <w:b/>
          <w:bCs/>
          <w:color w:val="000000"/>
        </w:rPr>
        <w:t>Образовательная деятельность. Лепка</w:t>
      </w:r>
    </w:p>
    <w:p w:rsidR="00E75468" w:rsidRPr="00E75468" w:rsidRDefault="00E75468" w:rsidP="00E75468">
      <w:pPr>
        <w:pStyle w:val="c9"/>
        <w:spacing w:before="0" w:beforeAutospacing="0" w:after="0" w:afterAutospacing="0"/>
        <w:ind w:left="1426"/>
        <w:rPr>
          <w:rStyle w:val="c0"/>
          <w:rFonts w:ascii="Arial" w:hAnsi="Arial" w:cs="Arial"/>
          <w:i/>
          <w:iCs/>
          <w:color w:val="000000"/>
        </w:rPr>
      </w:pPr>
      <w:r w:rsidRPr="00E75468">
        <w:rPr>
          <w:rStyle w:val="c34"/>
          <w:rFonts w:ascii="Arial" w:hAnsi="Arial" w:cs="Arial"/>
          <w:color w:val="000000"/>
        </w:rPr>
        <w:t>Тема:</w:t>
      </w:r>
      <w:r w:rsidRPr="00E75468">
        <w:rPr>
          <w:rStyle w:val="c0"/>
          <w:rFonts w:ascii="Arial" w:hAnsi="Arial" w:cs="Arial"/>
          <w:i/>
          <w:iCs/>
          <w:color w:val="000000"/>
        </w:rPr>
        <w:t> «Миски трех медведей»</w:t>
      </w:r>
    </w:p>
    <w:p w:rsidR="00E75468" w:rsidRPr="00E75468" w:rsidRDefault="00E75468" w:rsidP="00E75468">
      <w:pPr>
        <w:pStyle w:val="c16"/>
        <w:spacing w:before="0" w:beforeAutospacing="0" w:after="0" w:afterAutospacing="0"/>
        <w:ind w:left="1426"/>
        <w:jc w:val="both"/>
        <w:rPr>
          <w:rFonts w:ascii="Arial" w:hAnsi="Arial" w:cs="Arial"/>
          <w:color w:val="000000"/>
        </w:rPr>
      </w:pPr>
      <w:r w:rsidRPr="00E75468">
        <w:rPr>
          <w:rStyle w:val="c0"/>
          <w:rFonts w:ascii="Arial" w:hAnsi="Arial" w:cs="Arial"/>
          <w:i/>
          <w:iCs/>
          <w:color w:val="000000"/>
        </w:rPr>
        <w:t xml:space="preserve">Цель: </w:t>
      </w:r>
      <w:r w:rsidRPr="00E75468">
        <w:rPr>
          <w:rStyle w:val="c0"/>
          <w:rFonts w:ascii="Arial" w:hAnsi="Arial" w:cs="Arial"/>
          <w:color w:val="000000"/>
        </w:rPr>
        <w:t>формирование умения детей</w:t>
      </w:r>
      <w:r w:rsidRPr="00E75468">
        <w:rPr>
          <w:rStyle w:val="c13"/>
          <w:rFonts w:ascii="Arial" w:hAnsi="Arial" w:cs="Arial"/>
          <w:b/>
          <w:bCs/>
          <w:color w:val="000000"/>
        </w:rPr>
        <w:t> </w:t>
      </w:r>
      <w:r w:rsidRPr="00E75468">
        <w:rPr>
          <w:rStyle w:val="c34"/>
          <w:rFonts w:ascii="Arial" w:hAnsi="Arial" w:cs="Arial"/>
          <w:color w:val="000000"/>
        </w:rPr>
        <w:t>сплющивать шарик, скатанный из глины, между ладоней и делать пальцем углубление в середине сплющенного комочка.</w:t>
      </w:r>
    </w:p>
    <w:p w:rsidR="00E75468" w:rsidRPr="00E75468" w:rsidRDefault="00B1322B" w:rsidP="00E75468">
      <w:pPr>
        <w:pStyle w:val="c7"/>
        <w:spacing w:before="0" w:beforeAutospacing="0" w:after="0" w:afterAutospacing="0"/>
        <w:ind w:left="1426"/>
        <w:rPr>
          <w:rFonts w:ascii="Arial" w:hAnsi="Arial" w:cs="Arial"/>
          <w:color w:val="000000"/>
        </w:rPr>
      </w:pPr>
      <w:hyperlink r:id="rId27" w:history="1">
        <w:r w:rsidR="00E75468" w:rsidRPr="00E75468">
          <w:rPr>
            <w:rStyle w:val="a6"/>
            <w:rFonts w:ascii="Arial" w:hAnsi="Arial" w:cs="Arial"/>
          </w:rPr>
          <w:t>https://youtu.be/2aNfV335K-8</w:t>
        </w:r>
      </w:hyperlink>
    </w:p>
    <w:p w:rsidR="00474B74" w:rsidRPr="00E75468" w:rsidRDefault="00474B74" w:rsidP="00474B74">
      <w:pPr>
        <w:pStyle w:val="a3"/>
        <w:numPr>
          <w:ilvl w:val="0"/>
          <w:numId w:val="4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75468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Заучивание потешки</w:t>
      </w:r>
      <w:r w:rsidRPr="00E75468">
        <w:rPr>
          <w:rFonts w:ascii="Arial" w:hAnsi="Arial" w:cs="Arial"/>
          <w:color w:val="000000"/>
          <w:sz w:val="24"/>
          <w:szCs w:val="24"/>
          <w:shd w:val="clear" w:color="auto" w:fill="FFFFFF"/>
        </w:rPr>
        <w:t>: « За осанкой не слежу, скрученный весь день хожу. Чтобы мне здоровым быть, надо за спиной следить.</w:t>
      </w:r>
    </w:p>
    <w:p w:rsidR="0013563F" w:rsidRDefault="00474B74" w:rsidP="00474B74">
      <w:pPr>
        <w:pStyle w:val="a3"/>
        <w:numPr>
          <w:ilvl w:val="0"/>
          <w:numId w:val="4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65599" cy="3124200"/>
            <wp:effectExtent l="19050" t="0" r="6351" b="0"/>
            <wp:docPr id="37" name="Рисунок 37" descr="https://ds04.infourok.ru/uploads/ex/11d1/0013ad58-641c9ee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11d1/0013ad58-641c9ee8/img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89" cy="312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8" w:rsidRDefault="00E75468" w:rsidP="00E75468">
      <w:pPr>
        <w:pStyle w:val="c7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Дидактическая игра «На что это похоже?» (познакомить детей со свойствами бумаги (рвется, мнется), способствовать развитию воображения, речи, мелкой моторики пальцев).</w:t>
      </w:r>
    </w:p>
    <w:p w:rsidR="00E75468" w:rsidRDefault="00E75468" w:rsidP="00E75468">
      <w:pPr>
        <w:pStyle w:val="c7"/>
        <w:spacing w:before="0" w:beforeAutospacing="0" w:after="0" w:afterAutospacing="0"/>
        <w:ind w:left="1426"/>
        <w:rPr>
          <w:color w:val="000000"/>
          <w:sz w:val="28"/>
          <w:szCs w:val="28"/>
          <w:shd w:val="clear" w:color="auto" w:fill="FFFFFF"/>
        </w:rPr>
      </w:pPr>
      <w:r w:rsidRPr="00E75468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43398" cy="1457325"/>
            <wp:effectExtent l="19050" t="0" r="2" b="0"/>
            <wp:docPr id="9" name="Рисунок 1" descr="https://ds05.infourok.ru/uploads/ex/00cd/000705ac-94af4c69/hello_html_55a4d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cd/000705ac-94af4c69/hello_html_55a4d51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90" cy="145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8" w:rsidRPr="00474B74" w:rsidRDefault="00E75468" w:rsidP="00474B74">
      <w:pPr>
        <w:pStyle w:val="a3"/>
        <w:numPr>
          <w:ilvl w:val="0"/>
          <w:numId w:val="4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14725" cy="4973779"/>
            <wp:effectExtent l="19050" t="0" r="9525" b="0"/>
            <wp:docPr id="40" name="Рисунок 40" descr="https://fs.znanio.ru/methodology/images/aa/d9/aad99ff1834f2f1a1182d117193415f85c236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.znanio.ru/methodology/images/aa/d9/aad99ff1834f2f1a1182d117193415f85c2361f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97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63F" w:rsidRDefault="0013563F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E75468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ПЯТНИЦА 27.11.2020</w:t>
      </w:r>
    </w:p>
    <w:p w:rsidR="00855F9C" w:rsidRDefault="00855F9C" w:rsidP="00855F9C">
      <w:pPr>
        <w:pStyle w:val="c7"/>
        <w:spacing w:before="0" w:beforeAutospacing="0" w:after="0" w:afterAutospacing="0"/>
        <w:ind w:left="708"/>
        <w:rPr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1. </w:t>
      </w:r>
      <w:r>
        <w:rPr>
          <w:color w:val="000000"/>
          <w:sz w:val="28"/>
          <w:szCs w:val="28"/>
          <w:shd w:val="clear" w:color="auto" w:fill="FFFFFF"/>
        </w:rPr>
        <w:t>Рассматривание иллюстраций и картинок: «Посуда», «Мебель», «Одежда» (развивать интерес к процессу изготовления и составу, свойствам различных предметов).</w:t>
      </w:r>
    </w:p>
    <w:p w:rsidR="00E75468" w:rsidRDefault="00855F9C" w:rsidP="00855F9C">
      <w:pPr>
        <w:ind w:left="0" w:firstLine="0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855F9C">
        <w:t xml:space="preserve"> </w:t>
      </w:r>
      <w:r>
        <w:rPr>
          <w:noProof/>
          <w:lang w:eastAsia="ru-RU"/>
        </w:rPr>
        <w:drawing>
          <wp:inline distT="0" distB="0" distL="0" distR="0">
            <wp:extent cx="6572250" cy="2314575"/>
            <wp:effectExtent l="19050" t="0" r="0" b="0"/>
            <wp:docPr id="46" name="Рисунок 46" descr="http://www.100book.ru/b130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100book.ru/b130917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9C" w:rsidRPr="00855F9C" w:rsidRDefault="00855F9C" w:rsidP="00855F9C">
      <w:pPr>
        <w:spacing w:line="240" w:lineRule="auto"/>
        <w:contextualSpacing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2. </w:t>
      </w:r>
      <w:r w:rsidRPr="00855F9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Образовательная деятельность. Развитие речи.</w:t>
      </w:r>
    </w:p>
    <w:p w:rsidR="00855F9C" w:rsidRPr="00855F9C" w:rsidRDefault="00855F9C" w:rsidP="00855F9C">
      <w:pPr>
        <w:spacing w:line="240" w:lineRule="auto"/>
        <w:contextualSpacing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55F9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Тема: «</w:t>
      </w:r>
      <w:r w:rsidRPr="00855F9C">
        <w:rPr>
          <w:rFonts w:ascii="Arial" w:hAnsi="Arial" w:cs="Arial"/>
          <w:color w:val="000000"/>
          <w:sz w:val="24"/>
          <w:szCs w:val="24"/>
          <w:shd w:val="clear" w:color="auto" w:fill="FFFFFF"/>
        </w:rPr>
        <w:t>Любимые сказки»</w:t>
      </w:r>
    </w:p>
    <w:p w:rsidR="00855F9C" w:rsidRPr="00855F9C" w:rsidRDefault="00855F9C" w:rsidP="00855F9C">
      <w:pPr>
        <w:spacing w:line="240" w:lineRule="auto"/>
        <w:contextualSpacing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55F9C">
        <w:rPr>
          <w:rFonts w:ascii="Arial" w:hAnsi="Arial" w:cs="Arial"/>
          <w:color w:val="000000"/>
          <w:sz w:val="24"/>
          <w:szCs w:val="24"/>
          <w:shd w:val="clear" w:color="auto" w:fill="FFFFFF"/>
        </w:rPr>
        <w:t>Цель:</w:t>
      </w:r>
      <w:r w:rsidRPr="00855F9C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Уточнение и обогащение знания детей о русских народных сказках</w:t>
      </w:r>
    </w:p>
    <w:p w:rsidR="0013563F" w:rsidRPr="00855F9C" w:rsidRDefault="00B1322B" w:rsidP="00855F9C">
      <w:pPr>
        <w:spacing w:line="240" w:lineRule="auto"/>
        <w:contextualSpacing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hyperlink r:id="rId32" w:history="1">
        <w:r w:rsidR="00855F9C" w:rsidRPr="00855F9C">
          <w:rPr>
            <w:rStyle w:val="a6"/>
            <w:rFonts w:ascii="Arial" w:hAnsi="Arial" w:cs="Arial"/>
            <w:b/>
            <w:sz w:val="24"/>
            <w:szCs w:val="24"/>
            <w:shd w:val="clear" w:color="auto" w:fill="FFFFFF"/>
          </w:rPr>
          <w:t>https://youtu.be/IXCwbY5QLh8</w:t>
        </w:r>
      </w:hyperlink>
    </w:p>
    <w:p w:rsidR="00C01360" w:rsidRPr="00855F9C" w:rsidRDefault="00C01360" w:rsidP="00855F9C">
      <w:pPr>
        <w:spacing w:line="240" w:lineRule="auto"/>
        <w:contextualSpacing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01360" w:rsidRDefault="00855F9C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3. </w:t>
      </w:r>
      <w:r>
        <w:rPr>
          <w:noProof/>
          <w:lang w:eastAsia="ru-RU"/>
        </w:rPr>
        <w:drawing>
          <wp:inline distT="0" distB="0" distL="0" distR="0">
            <wp:extent cx="4226560" cy="3172144"/>
            <wp:effectExtent l="19050" t="0" r="2540" b="0"/>
            <wp:docPr id="49" name="Рисунок 49" descr="https://heaclub.ru/tim/ec2164af17fa805a8694663f7cef1f92/stishok-dlya-gimnas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heaclub.ru/tim/ec2164af17fa805a8694663f7cef1f92/stishok-dlya-gimnastiki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317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9C" w:rsidRDefault="00855F9C" w:rsidP="00855F9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4. </w:t>
      </w:r>
      <w:r w:rsidRPr="00855F9C">
        <w:rPr>
          <w:rFonts w:ascii="Arial" w:hAnsi="Arial" w:cs="Arial"/>
          <w:color w:val="000000"/>
          <w:sz w:val="24"/>
          <w:szCs w:val="24"/>
          <w:shd w:val="clear" w:color="auto" w:fill="FFFFFF"/>
        </w:rPr>
        <w:t>«Очень, нужен людям сон» Цель: Развивать у детей интерес к своему здоровью; учить заботиться о себе; закреплять знания о том, что сон необходим человеку, запоминать правила поведения перед сном; развивать умения делать простейшие выводы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855F9C" w:rsidRDefault="00B1322B" w:rsidP="00855F9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hyperlink r:id="rId34" w:history="1">
        <w:r w:rsidR="00855F9C" w:rsidRPr="00855F9C">
          <w:rPr>
            <w:rStyle w:val="a6"/>
            <w:rFonts w:ascii="Arial" w:hAnsi="Arial" w:cs="Arial"/>
            <w:sz w:val="21"/>
            <w:szCs w:val="21"/>
            <w:shd w:val="clear" w:color="auto" w:fill="FFFFFF"/>
          </w:rPr>
          <w:t>https://www.maam.ru/detskijsad/nod-ochen-nuzhen-lyudjam-son-vo-2-ml-grupe.html</w:t>
        </w:r>
      </w:hyperlink>
    </w:p>
    <w:p w:rsidR="00817352" w:rsidRPr="00817352" w:rsidRDefault="00855F9C" w:rsidP="00817352">
      <w:pPr>
        <w:pStyle w:val="c16"/>
        <w:spacing w:before="0" w:beforeAutospacing="0" w:after="0" w:afterAutospacing="0"/>
        <w:ind w:left="708"/>
        <w:jc w:val="both"/>
        <w:rPr>
          <w:rStyle w:val="c21"/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5. </w:t>
      </w:r>
      <w:r w:rsidR="00817352" w:rsidRPr="00817352">
        <w:rPr>
          <w:rStyle w:val="c34"/>
          <w:rFonts w:ascii="Arial" w:hAnsi="Arial" w:cs="Arial"/>
          <w:color w:val="000000"/>
          <w:shd w:val="clear" w:color="auto" w:fill="FFFFFF"/>
        </w:rPr>
        <w:t>Сюжетно – ролевая игра «Магазин одежды» (</w:t>
      </w:r>
      <w:r w:rsidR="00817352" w:rsidRPr="00817352">
        <w:rPr>
          <w:rStyle w:val="c21"/>
          <w:rFonts w:ascii="Arial" w:hAnsi="Arial" w:cs="Arial"/>
          <w:color w:val="111111"/>
          <w:shd w:val="clear" w:color="auto" w:fill="FFFFFF"/>
        </w:rPr>
        <w:t>побуждать детей выполнять игровые действия </w:t>
      </w:r>
      <w:r w:rsidR="00817352" w:rsidRPr="00817352">
        <w:rPr>
          <w:rStyle w:val="c21"/>
          <w:rFonts w:ascii="Arial" w:hAnsi="Arial" w:cs="Arial"/>
          <w:i/>
          <w:iCs/>
          <w:color w:val="111111"/>
          <w:shd w:val="clear" w:color="auto" w:fill="FFFFFF"/>
        </w:rPr>
        <w:t>(продавец – продает, покупатель – покупает)</w:t>
      </w:r>
      <w:r w:rsidR="00817352" w:rsidRPr="00817352">
        <w:rPr>
          <w:rStyle w:val="c21"/>
          <w:rFonts w:ascii="Arial" w:hAnsi="Arial" w:cs="Arial"/>
          <w:color w:val="111111"/>
          <w:shd w:val="clear" w:color="auto" w:fill="FFFFFF"/>
        </w:rPr>
        <w:t>; продолжать формировать умения осуществлять игровые действия по речевой инструкции, действовать согласно принятой на се</w:t>
      </w:r>
      <w:r w:rsidR="00817352">
        <w:rPr>
          <w:rStyle w:val="c21"/>
          <w:rFonts w:ascii="Arial" w:hAnsi="Arial" w:cs="Arial"/>
          <w:color w:val="111111"/>
          <w:shd w:val="clear" w:color="auto" w:fill="FFFFFF"/>
        </w:rPr>
        <w:t xml:space="preserve">бя роли; закреплять знания </w:t>
      </w:r>
      <w:r w:rsidR="00817352" w:rsidRPr="00817352">
        <w:rPr>
          <w:rStyle w:val="c21"/>
          <w:rFonts w:ascii="Arial" w:hAnsi="Arial" w:cs="Arial"/>
          <w:color w:val="111111"/>
          <w:shd w:val="clear" w:color="auto" w:fill="FFFFFF"/>
        </w:rPr>
        <w:t xml:space="preserve"> называть и различать предметы одежды; воспитывать дружеское отношение друг к другу, коммуникативные навыки).</w:t>
      </w:r>
    </w:p>
    <w:p w:rsidR="003B52F7" w:rsidRPr="00817352" w:rsidRDefault="00B1322B" w:rsidP="00817352">
      <w:pPr>
        <w:pStyle w:val="c16"/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  <w:hyperlink r:id="rId35" w:history="1">
        <w:r w:rsidR="00817352" w:rsidRPr="00817352">
          <w:rPr>
            <w:rStyle w:val="a6"/>
            <w:rFonts w:ascii="Arial" w:hAnsi="Arial" w:cs="Arial"/>
          </w:rPr>
          <w:t>https://infourok.ru/konspekt-syuzhetnorolevoy-igri-magazin-odezhdi-1804375.html</w:t>
        </w:r>
      </w:hyperlink>
    </w:p>
    <w:sectPr w:rsidR="003B52F7" w:rsidRPr="00817352" w:rsidSect="003B6D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A50935"/>
    <w:multiLevelType w:val="hybridMultilevel"/>
    <w:tmpl w:val="C9124A4E"/>
    <w:lvl w:ilvl="0" w:tplc="1662F50E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">
    <w:nsid w:val="3EFC1A03"/>
    <w:multiLevelType w:val="hybridMultilevel"/>
    <w:tmpl w:val="CA7EF5C2"/>
    <w:lvl w:ilvl="0" w:tplc="5F6C17A0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">
    <w:nsid w:val="4BE54436"/>
    <w:multiLevelType w:val="hybridMultilevel"/>
    <w:tmpl w:val="93281396"/>
    <w:lvl w:ilvl="0" w:tplc="82CC547C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3">
    <w:nsid w:val="5C6B36BA"/>
    <w:multiLevelType w:val="hybridMultilevel"/>
    <w:tmpl w:val="6540CB14"/>
    <w:lvl w:ilvl="0" w:tplc="C4CE869A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">
    <w:nsid w:val="65A13004"/>
    <w:multiLevelType w:val="hybridMultilevel"/>
    <w:tmpl w:val="B4443AFC"/>
    <w:lvl w:ilvl="0" w:tplc="189ECE7A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5">
    <w:nsid w:val="6AAD2FA2"/>
    <w:multiLevelType w:val="hybridMultilevel"/>
    <w:tmpl w:val="C8923264"/>
    <w:lvl w:ilvl="0" w:tplc="06A8D0A4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B6DC2"/>
    <w:rsid w:val="0013563F"/>
    <w:rsid w:val="001F0BA3"/>
    <w:rsid w:val="00286F71"/>
    <w:rsid w:val="0033481F"/>
    <w:rsid w:val="00385399"/>
    <w:rsid w:val="003B52F7"/>
    <w:rsid w:val="003B6DC2"/>
    <w:rsid w:val="00474B74"/>
    <w:rsid w:val="005D551C"/>
    <w:rsid w:val="00696BA5"/>
    <w:rsid w:val="00790E4D"/>
    <w:rsid w:val="00817352"/>
    <w:rsid w:val="00855F9C"/>
    <w:rsid w:val="008E4A97"/>
    <w:rsid w:val="00A35242"/>
    <w:rsid w:val="00B11B68"/>
    <w:rsid w:val="00B1322B"/>
    <w:rsid w:val="00C01360"/>
    <w:rsid w:val="00C56888"/>
    <w:rsid w:val="00C77262"/>
    <w:rsid w:val="00D84730"/>
    <w:rsid w:val="00E3028E"/>
    <w:rsid w:val="00E75468"/>
    <w:rsid w:val="00FB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283EAE-B7CA-4894-8E0A-FC2EFC675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357"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3B6DC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3B6DC2"/>
  </w:style>
  <w:style w:type="character" w:customStyle="1" w:styleId="c0">
    <w:name w:val="c0"/>
    <w:basedOn w:val="a0"/>
    <w:rsid w:val="003B6DC2"/>
  </w:style>
  <w:style w:type="paragraph" w:customStyle="1" w:styleId="c7">
    <w:name w:val="c7"/>
    <w:basedOn w:val="a"/>
    <w:rsid w:val="003B6DC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B6DC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B6DC2"/>
  </w:style>
  <w:style w:type="character" w:customStyle="1" w:styleId="c21">
    <w:name w:val="c21"/>
    <w:basedOn w:val="a0"/>
    <w:rsid w:val="003B6DC2"/>
  </w:style>
  <w:style w:type="character" w:customStyle="1" w:styleId="c50">
    <w:name w:val="c50"/>
    <w:basedOn w:val="a0"/>
    <w:rsid w:val="003B6DC2"/>
  </w:style>
  <w:style w:type="character" w:customStyle="1" w:styleId="c57">
    <w:name w:val="c57"/>
    <w:basedOn w:val="a0"/>
    <w:rsid w:val="003B6DC2"/>
  </w:style>
  <w:style w:type="character" w:customStyle="1" w:styleId="c46">
    <w:name w:val="c46"/>
    <w:basedOn w:val="a0"/>
    <w:rsid w:val="003B6DC2"/>
  </w:style>
  <w:style w:type="paragraph" w:customStyle="1" w:styleId="c31">
    <w:name w:val="c31"/>
    <w:basedOn w:val="a"/>
    <w:rsid w:val="003B6DC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B6DC2"/>
    <w:pPr>
      <w:ind w:left="720"/>
      <w:contextualSpacing/>
    </w:pPr>
  </w:style>
  <w:style w:type="character" w:customStyle="1" w:styleId="c20">
    <w:name w:val="c20"/>
    <w:basedOn w:val="a0"/>
    <w:rsid w:val="003B6DC2"/>
  </w:style>
  <w:style w:type="character" w:customStyle="1" w:styleId="c47">
    <w:name w:val="c47"/>
    <w:basedOn w:val="a0"/>
    <w:rsid w:val="003B6DC2"/>
  </w:style>
  <w:style w:type="character" w:customStyle="1" w:styleId="c4">
    <w:name w:val="c4"/>
    <w:basedOn w:val="a0"/>
    <w:rsid w:val="003B6DC2"/>
  </w:style>
  <w:style w:type="paragraph" w:customStyle="1" w:styleId="c36">
    <w:name w:val="c36"/>
    <w:basedOn w:val="a"/>
    <w:rsid w:val="003B6DC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6B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BA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96BA5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3B52F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B52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9zWLhT1xmNc" TargetMode="External"/><Relationship Id="rId26" Type="http://schemas.openxmlformats.org/officeDocument/2006/relationships/hyperlink" Target="https://youtu.be/Ia4SnSvVvp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I_kydDAwjeQ" TargetMode="External"/><Relationship Id="rId34" Type="http://schemas.openxmlformats.org/officeDocument/2006/relationships/hyperlink" Target="https://www.maam.ru/detskijsad/nod-ochen-nuzhen-lyudjam-son-vo-2-ml-grupe.html" TargetMode="External"/><Relationship Id="rId7" Type="http://schemas.openxmlformats.org/officeDocument/2006/relationships/hyperlink" Target="https://youtu.be/f_M5mmVraNs" TargetMode="External"/><Relationship Id="rId12" Type="http://schemas.openxmlformats.org/officeDocument/2006/relationships/hyperlink" Target="https://youtu.be/8pM_XoDyzHg" TargetMode="External"/><Relationship Id="rId17" Type="http://schemas.openxmlformats.org/officeDocument/2006/relationships/hyperlink" Target="https://youtu.be/olkowHu5738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vsebasni.ru/marshak/otkuda-stol-prishel.html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kazki.rustih.ru/lyubov-voronkova-masha-rasteryasha/" TargetMode="External"/><Relationship Id="rId24" Type="http://schemas.openxmlformats.org/officeDocument/2006/relationships/image" Target="media/image10.gif"/><Relationship Id="rId32" Type="http://schemas.openxmlformats.org/officeDocument/2006/relationships/hyperlink" Target="https://youtu.be/IXCwbY5QLh8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koliot.ru/nauchnye-proekty/fizika/opyty-s-bumagoj" TargetMode="External"/><Relationship Id="rId23" Type="http://schemas.openxmlformats.org/officeDocument/2006/relationships/image" Target="media/image9.gif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s://mishka-knizhka.ru/skazki-dlay-detey/russkie-skazochniki/skazki-oseevoj/volshebnaja-igolochka-oseeva-v-a/" TargetMode="External"/><Relationship Id="rId14" Type="http://schemas.openxmlformats.org/officeDocument/2006/relationships/hyperlink" Target="https://mishka-knizhka.ru/skazki-dlay-detey/russkie-narodnye-skazki/russkie-skazki-pro-zhivotnyh/teremok/" TargetMode="External"/><Relationship Id="rId22" Type="http://schemas.openxmlformats.org/officeDocument/2006/relationships/image" Target="media/image8.gif"/><Relationship Id="rId27" Type="http://schemas.openxmlformats.org/officeDocument/2006/relationships/hyperlink" Target="https://youtu.be/2aNfV335K-8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infourok.ru/konspekt-syuzhetnorolevoy-igri-magazin-odezhdi-180437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ЗамЗав по ВМР</cp:lastModifiedBy>
  <cp:revision>3</cp:revision>
  <dcterms:created xsi:type="dcterms:W3CDTF">2020-11-18T04:35:00Z</dcterms:created>
  <dcterms:modified xsi:type="dcterms:W3CDTF">2020-11-19T03:17:00Z</dcterms:modified>
</cp:coreProperties>
</file>